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C2" w:rsidRDefault="00481EC2" w:rsidP="00876AD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81EC2" w:rsidRDefault="00481EC2" w:rsidP="00960041">
      <w:pPr>
        <w:spacing w:after="0" w:line="240" w:lineRule="auto"/>
        <w:ind w:firstLine="6946"/>
        <w:rPr>
          <w:rFonts w:ascii="Times New Roman" w:hAnsi="Times New Roman"/>
          <w:sz w:val="20"/>
          <w:szCs w:val="20"/>
        </w:rPr>
      </w:pPr>
    </w:p>
    <w:p w:rsidR="00960041" w:rsidRPr="00960041" w:rsidRDefault="00960041" w:rsidP="00960041">
      <w:pPr>
        <w:spacing w:after="0" w:line="240" w:lineRule="auto"/>
        <w:ind w:firstLine="6946"/>
        <w:rPr>
          <w:rFonts w:ascii="Times New Roman" w:hAnsi="Times New Roman"/>
          <w:sz w:val="20"/>
          <w:szCs w:val="20"/>
        </w:rPr>
      </w:pPr>
      <w:r w:rsidRPr="00960041">
        <w:rPr>
          <w:rFonts w:ascii="Times New Roman" w:hAnsi="Times New Roman"/>
          <w:sz w:val="20"/>
          <w:szCs w:val="20"/>
        </w:rPr>
        <w:t xml:space="preserve">PATVIRTINTA </w:t>
      </w:r>
    </w:p>
    <w:p w:rsidR="00960041" w:rsidRPr="00960041" w:rsidRDefault="00960041" w:rsidP="00960041">
      <w:pPr>
        <w:spacing w:after="0" w:line="240" w:lineRule="auto"/>
        <w:ind w:firstLine="6946"/>
        <w:rPr>
          <w:rFonts w:ascii="Times New Roman" w:hAnsi="Times New Roman"/>
          <w:sz w:val="20"/>
          <w:szCs w:val="20"/>
        </w:rPr>
      </w:pPr>
      <w:r w:rsidRPr="00960041">
        <w:rPr>
          <w:rFonts w:ascii="Times New Roman" w:hAnsi="Times New Roman"/>
          <w:sz w:val="20"/>
          <w:szCs w:val="20"/>
        </w:rPr>
        <w:t xml:space="preserve">Vilniaus r. </w:t>
      </w:r>
      <w:r w:rsidR="00BD6DB8">
        <w:rPr>
          <w:rFonts w:ascii="Times New Roman" w:hAnsi="Times New Roman"/>
          <w:sz w:val="20"/>
          <w:szCs w:val="20"/>
        </w:rPr>
        <w:t xml:space="preserve">Glitiškių vaikų  </w:t>
      </w:r>
      <w:r w:rsidRPr="00960041">
        <w:rPr>
          <w:rFonts w:ascii="Times New Roman" w:hAnsi="Times New Roman"/>
          <w:sz w:val="20"/>
          <w:szCs w:val="20"/>
        </w:rPr>
        <w:t>darželio</w:t>
      </w:r>
    </w:p>
    <w:p w:rsidR="00960041" w:rsidRPr="00960041" w:rsidRDefault="00960041" w:rsidP="00960041">
      <w:pPr>
        <w:spacing w:after="0" w:line="240" w:lineRule="auto"/>
        <w:ind w:firstLine="6946"/>
        <w:rPr>
          <w:rFonts w:ascii="Times New Roman" w:hAnsi="Times New Roman"/>
          <w:sz w:val="20"/>
          <w:szCs w:val="20"/>
        </w:rPr>
      </w:pPr>
      <w:r w:rsidRPr="00960041">
        <w:rPr>
          <w:rFonts w:ascii="Times New Roman" w:hAnsi="Times New Roman"/>
          <w:sz w:val="20"/>
          <w:szCs w:val="20"/>
        </w:rPr>
        <w:t>direktoriaus 2</w:t>
      </w:r>
      <w:r w:rsidR="00513B49">
        <w:rPr>
          <w:rFonts w:ascii="Times New Roman" w:hAnsi="Times New Roman"/>
          <w:sz w:val="20"/>
          <w:szCs w:val="20"/>
        </w:rPr>
        <w:t>021</w:t>
      </w:r>
      <w:r>
        <w:rPr>
          <w:rFonts w:ascii="Times New Roman" w:hAnsi="Times New Roman"/>
          <w:sz w:val="20"/>
          <w:szCs w:val="20"/>
        </w:rPr>
        <w:t xml:space="preserve"> m. </w:t>
      </w:r>
      <w:r w:rsidR="00876AD0">
        <w:rPr>
          <w:rFonts w:ascii="Times New Roman" w:hAnsi="Times New Roman"/>
          <w:sz w:val="20"/>
          <w:szCs w:val="20"/>
        </w:rPr>
        <w:t>sausio 18</w:t>
      </w:r>
      <w:r w:rsidRPr="00960041">
        <w:rPr>
          <w:rFonts w:ascii="Times New Roman" w:hAnsi="Times New Roman"/>
          <w:sz w:val="20"/>
          <w:szCs w:val="20"/>
        </w:rPr>
        <w:t>.d.</w:t>
      </w:r>
    </w:p>
    <w:p w:rsidR="00960041" w:rsidRPr="00960041" w:rsidRDefault="00BD6DB8" w:rsidP="00960041">
      <w:pPr>
        <w:spacing w:after="0" w:line="240" w:lineRule="auto"/>
        <w:ind w:firstLine="69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įsakymu Nr.V 1.3.- </w:t>
      </w:r>
      <w:r w:rsidR="00513B49">
        <w:rPr>
          <w:rFonts w:ascii="Times New Roman" w:hAnsi="Times New Roman"/>
          <w:sz w:val="20"/>
          <w:szCs w:val="20"/>
        </w:rPr>
        <w:t>2</w:t>
      </w:r>
      <w:r w:rsidR="00960041" w:rsidRPr="00960041">
        <w:rPr>
          <w:rFonts w:ascii="Times New Roman" w:hAnsi="Times New Roman"/>
          <w:sz w:val="20"/>
          <w:szCs w:val="20"/>
        </w:rPr>
        <w:t xml:space="preserve"> </w:t>
      </w:r>
    </w:p>
    <w:p w:rsidR="00960041" w:rsidRPr="00960041" w:rsidRDefault="00960041" w:rsidP="00960041">
      <w:pPr>
        <w:rPr>
          <w:rFonts w:ascii="Times New Roman" w:hAnsi="Times New Roman"/>
          <w:b/>
        </w:rPr>
      </w:pPr>
    </w:p>
    <w:p w:rsidR="00960041" w:rsidRPr="00960041" w:rsidRDefault="00960041" w:rsidP="0096004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0041">
        <w:rPr>
          <w:rFonts w:ascii="Times New Roman" w:hAnsi="Times New Roman"/>
          <w:b/>
          <w:sz w:val="24"/>
          <w:szCs w:val="24"/>
        </w:rPr>
        <w:t xml:space="preserve">VILNIAUS R. </w:t>
      </w:r>
      <w:r w:rsidR="00BD6DB8">
        <w:rPr>
          <w:rFonts w:ascii="Times New Roman" w:hAnsi="Times New Roman"/>
          <w:b/>
          <w:sz w:val="24"/>
          <w:szCs w:val="24"/>
        </w:rPr>
        <w:t xml:space="preserve">GLITIŠKIŲ  VAIKŲ  </w:t>
      </w:r>
      <w:r w:rsidRPr="00960041">
        <w:rPr>
          <w:rFonts w:ascii="Times New Roman" w:hAnsi="Times New Roman"/>
          <w:b/>
          <w:sz w:val="24"/>
          <w:szCs w:val="24"/>
        </w:rPr>
        <w:t xml:space="preserve">DARŽELIO </w:t>
      </w:r>
    </w:p>
    <w:p w:rsidR="00481EC2" w:rsidRDefault="00960041" w:rsidP="00960041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60041">
        <w:rPr>
          <w:rStyle w:val="Strong"/>
        </w:rPr>
        <w:t> </w:t>
      </w:r>
      <w:r w:rsidRPr="00960041">
        <w:rPr>
          <w:b/>
        </w:rPr>
        <w:t>PEDAGOGŲ</w:t>
      </w:r>
      <w:r w:rsidR="004F59FA">
        <w:rPr>
          <w:b/>
        </w:rPr>
        <w:t>, DIRBANČIŲ IKIMOKYKLINIO UGDYMO GRUPĖSE,</w:t>
      </w:r>
      <w:r w:rsidR="004F59FA" w:rsidRPr="00960041">
        <w:rPr>
          <w:b/>
        </w:rPr>
        <w:t xml:space="preserve"> </w:t>
      </w:r>
      <w:r w:rsidRPr="00960041">
        <w:rPr>
          <w:b/>
        </w:rPr>
        <w:t xml:space="preserve">NETIESIOGINIO DARBO SU VAIKAIS VALANDŲ PANAUDOJIMO TVARKOS </w:t>
      </w:r>
    </w:p>
    <w:p w:rsidR="00960041" w:rsidRPr="00960041" w:rsidRDefault="00960041" w:rsidP="00960041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60041">
        <w:rPr>
          <w:b/>
        </w:rPr>
        <w:t>APRAŠAS</w:t>
      </w:r>
    </w:p>
    <w:p w:rsidR="00960041" w:rsidRPr="004E5DD4" w:rsidRDefault="00960041" w:rsidP="00960041">
      <w:pPr>
        <w:pStyle w:val="prastasis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0041" w:rsidRPr="004E5DD4" w:rsidRDefault="00960041" w:rsidP="00960041">
      <w:pPr>
        <w:pStyle w:val="prastasis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0041" w:rsidRDefault="00960041" w:rsidP="00960041">
      <w:pPr>
        <w:pStyle w:val="prastasis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.</w:t>
      </w:r>
      <w:r w:rsidRPr="004E5DD4">
        <w:rPr>
          <w:rFonts w:ascii="Times New Roman" w:hAnsi="Times New Roman"/>
          <w:b/>
          <w:sz w:val="24"/>
          <w:szCs w:val="24"/>
        </w:rPr>
        <w:t xml:space="preserve"> BENDROSIOS NUOSTATOS</w:t>
      </w:r>
    </w:p>
    <w:p w:rsidR="00960041" w:rsidRPr="00520A5F" w:rsidRDefault="00960041" w:rsidP="00960041">
      <w:pPr>
        <w:pStyle w:val="prastasis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60041" w:rsidRPr="00BD6DB8" w:rsidRDefault="00BD6DB8" w:rsidP="00BD6DB8">
      <w:pPr>
        <w:pStyle w:val="prastasi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1. </w:t>
      </w:r>
      <w:r w:rsidR="00960041" w:rsidRPr="00520A5F">
        <w:rPr>
          <w:rFonts w:ascii="Times New Roman" w:hAnsi="Times New Roman"/>
          <w:sz w:val="24"/>
          <w:szCs w:val="24"/>
        </w:rPr>
        <w:t xml:space="preserve">Vilniaus r. </w:t>
      </w:r>
      <w:r>
        <w:rPr>
          <w:rFonts w:ascii="Times New Roman" w:hAnsi="Times New Roman"/>
          <w:sz w:val="24"/>
          <w:szCs w:val="24"/>
        </w:rPr>
        <w:t xml:space="preserve">Glitiškių vaikų </w:t>
      </w:r>
      <w:r w:rsidR="00960041" w:rsidRPr="00520A5F">
        <w:rPr>
          <w:rFonts w:ascii="Times New Roman" w:hAnsi="Times New Roman"/>
          <w:sz w:val="24"/>
          <w:szCs w:val="24"/>
        </w:rPr>
        <w:t xml:space="preserve">darželio </w:t>
      </w:r>
      <w:r w:rsidR="00A563F4">
        <w:rPr>
          <w:rFonts w:ascii="Times New Roman" w:hAnsi="Times New Roman"/>
          <w:sz w:val="24"/>
          <w:szCs w:val="24"/>
        </w:rPr>
        <w:t>(toliau –</w:t>
      </w:r>
      <w:r w:rsidR="00513B49">
        <w:rPr>
          <w:rFonts w:ascii="Times New Roman" w:hAnsi="Times New Roman"/>
          <w:sz w:val="24"/>
          <w:szCs w:val="24"/>
        </w:rPr>
        <w:t xml:space="preserve"> vaikų</w:t>
      </w:r>
      <w:r w:rsidR="00A563F4">
        <w:rPr>
          <w:rFonts w:ascii="Times New Roman" w:hAnsi="Times New Roman"/>
          <w:sz w:val="24"/>
          <w:szCs w:val="24"/>
        </w:rPr>
        <w:t xml:space="preserve"> </w:t>
      </w:r>
      <w:r w:rsidR="00960041" w:rsidRPr="00BD6DB8">
        <w:rPr>
          <w:rFonts w:ascii="Times New Roman" w:hAnsi="Times New Roman"/>
          <w:sz w:val="24"/>
          <w:szCs w:val="24"/>
        </w:rPr>
        <w:t>darželis) pedagogų</w:t>
      </w:r>
      <w:r w:rsidR="004F59FA" w:rsidRPr="00BD6DB8">
        <w:rPr>
          <w:rFonts w:ascii="Times New Roman" w:hAnsi="Times New Roman"/>
          <w:sz w:val="24"/>
          <w:szCs w:val="24"/>
        </w:rPr>
        <w:t>,</w:t>
      </w:r>
      <w:r w:rsidR="004F59FA" w:rsidRPr="00BD6DB8">
        <w:rPr>
          <w:b/>
        </w:rPr>
        <w:t xml:space="preserve"> </w:t>
      </w:r>
      <w:r w:rsidR="004F59FA" w:rsidRPr="00BD6DB8">
        <w:rPr>
          <w:rFonts w:ascii="Times New Roman" w:hAnsi="Times New Roman"/>
          <w:sz w:val="24"/>
          <w:szCs w:val="24"/>
        </w:rPr>
        <w:t xml:space="preserve">dirbančių </w:t>
      </w:r>
      <w:r w:rsidR="00513B49">
        <w:rPr>
          <w:rFonts w:ascii="Times New Roman" w:hAnsi="Times New Roman"/>
          <w:sz w:val="24"/>
          <w:szCs w:val="24"/>
        </w:rPr>
        <w:t xml:space="preserve">ikimokyklinio </w:t>
      </w:r>
      <w:r w:rsidR="004F59FA" w:rsidRPr="00BD6DB8">
        <w:rPr>
          <w:rFonts w:ascii="Times New Roman" w:hAnsi="Times New Roman"/>
          <w:sz w:val="24"/>
          <w:szCs w:val="24"/>
        </w:rPr>
        <w:t xml:space="preserve"> ugdymo grupėse</w:t>
      </w:r>
      <w:r w:rsidR="004F59FA" w:rsidRPr="00BD6DB8">
        <w:rPr>
          <w:rFonts w:ascii="Times New Roman" w:hAnsi="Times New Roman"/>
        </w:rPr>
        <w:t>,</w:t>
      </w:r>
      <w:r w:rsidR="004F59FA" w:rsidRPr="00BD6DB8">
        <w:rPr>
          <w:rFonts w:ascii="Times New Roman" w:hAnsi="Times New Roman"/>
          <w:b/>
          <w:sz w:val="24"/>
          <w:szCs w:val="24"/>
        </w:rPr>
        <w:t xml:space="preserve"> </w:t>
      </w:r>
      <w:r w:rsidR="00960041" w:rsidRPr="00BD6DB8">
        <w:rPr>
          <w:rFonts w:ascii="Times New Roman" w:hAnsi="Times New Roman"/>
          <w:sz w:val="24"/>
          <w:szCs w:val="24"/>
        </w:rPr>
        <w:t xml:space="preserve"> netiesioginio darbo su vaikais valandų panaudojimo tvarkos aprašas (toliau – tvarkos aprašas) reglamentuoja </w:t>
      </w:r>
      <w:r w:rsidR="00513B49">
        <w:rPr>
          <w:rFonts w:ascii="Times New Roman" w:hAnsi="Times New Roman"/>
          <w:sz w:val="24"/>
          <w:szCs w:val="24"/>
        </w:rPr>
        <w:t>ikimokyklinio ugdymo auklėtojo,</w:t>
      </w:r>
      <w:r w:rsidR="00960041" w:rsidRPr="00BD6DB8">
        <w:rPr>
          <w:rFonts w:ascii="Times New Roman" w:hAnsi="Times New Roman"/>
          <w:sz w:val="24"/>
          <w:szCs w:val="24"/>
        </w:rPr>
        <w:t xml:space="preserve"> meninio ugdymo mokytojo ir logopedo netiesioginio darbo su vaikais konkrečius darbus ir jų organizavimo tvarką. </w:t>
      </w:r>
    </w:p>
    <w:p w:rsidR="00960041" w:rsidRPr="00520A5F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520A5F">
        <w:rPr>
          <w:rFonts w:ascii="Times New Roman" w:hAnsi="Times New Roman"/>
          <w:sz w:val="24"/>
          <w:szCs w:val="24"/>
        </w:rPr>
        <w:t xml:space="preserve">2. Tvarkos aprašas parengtas vadovaujantis </w:t>
      </w:r>
      <w:r w:rsidR="00520A5F" w:rsidRPr="00520A5F">
        <w:rPr>
          <w:rFonts w:ascii="Times New Roman" w:hAnsi="Times New Roman"/>
          <w:sz w:val="24"/>
          <w:szCs w:val="24"/>
        </w:rPr>
        <w:t>Lietuvos Respublikos Valstybės ir savivaldybių įstaigų darbuotojų darbo apmokėjimo įstatymu (2017 m. sausio 17 d.  Nr. XIII-198).</w:t>
      </w:r>
    </w:p>
    <w:p w:rsidR="00960041" w:rsidRPr="00520A5F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520A5F">
        <w:rPr>
          <w:rFonts w:ascii="Times New Roman" w:hAnsi="Times New Roman"/>
          <w:sz w:val="24"/>
          <w:szCs w:val="24"/>
        </w:rPr>
        <w:t xml:space="preserve">3. Tvarkos apraše vartojamos sąvokos: </w:t>
      </w:r>
    </w:p>
    <w:p w:rsidR="00960041" w:rsidRPr="00520A5F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520A5F">
        <w:rPr>
          <w:rFonts w:ascii="Times New Roman" w:hAnsi="Times New Roman"/>
          <w:sz w:val="24"/>
          <w:szCs w:val="24"/>
        </w:rPr>
        <w:t xml:space="preserve">3.1. kontaktinės valandos – laikas, skirtas tiesioginiai dirbti su vaikais; </w:t>
      </w:r>
    </w:p>
    <w:p w:rsidR="00960041" w:rsidRPr="00520A5F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520A5F">
        <w:rPr>
          <w:rFonts w:ascii="Times New Roman" w:hAnsi="Times New Roman"/>
          <w:sz w:val="24"/>
          <w:szCs w:val="24"/>
        </w:rPr>
        <w:t>3.2. nekontaktinės valandos – laikas, skirtas netiesiogiai dirbti su vaikais (pasirengimui darbui, metodinei veiklai planuoti, savišvietai ir kitai panašiai veiklai).</w:t>
      </w:r>
    </w:p>
    <w:p w:rsidR="00960041" w:rsidRPr="00520A5F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520A5F">
        <w:rPr>
          <w:rFonts w:ascii="Times New Roman" w:hAnsi="Times New Roman"/>
          <w:sz w:val="24"/>
          <w:szCs w:val="24"/>
        </w:rPr>
        <w:t xml:space="preserve">4. Šio tvarkos aprašo tikslas – tinkamai planuoti ir organizuoti laiką, skirtą pedagogų netiesioginio darbo su vaikais veiklai. </w:t>
      </w:r>
    </w:p>
    <w:p w:rsidR="00960041" w:rsidRPr="00520A5F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520A5F">
        <w:rPr>
          <w:rFonts w:ascii="Times New Roman" w:hAnsi="Times New Roman"/>
          <w:sz w:val="24"/>
          <w:szCs w:val="24"/>
        </w:rPr>
        <w:t>5. Šiuo tvarkos aprašu vadovaujasi visi pedagogai</w:t>
      </w:r>
      <w:r w:rsidR="00520A5F">
        <w:rPr>
          <w:rFonts w:ascii="Times New Roman" w:hAnsi="Times New Roman"/>
          <w:sz w:val="24"/>
          <w:szCs w:val="24"/>
        </w:rPr>
        <w:t>, dirbantys ikimokyklinio ugdymo grupėse</w:t>
      </w:r>
      <w:r w:rsidRPr="00520A5F">
        <w:rPr>
          <w:rFonts w:ascii="Times New Roman" w:hAnsi="Times New Roman"/>
          <w:sz w:val="24"/>
          <w:szCs w:val="24"/>
        </w:rPr>
        <w:t xml:space="preserve">.  </w:t>
      </w:r>
    </w:p>
    <w:p w:rsidR="00960041" w:rsidRPr="00520A5F" w:rsidRDefault="00960041" w:rsidP="00960041">
      <w:pPr>
        <w:pStyle w:val="prastasis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041" w:rsidRPr="004E5DD4" w:rsidRDefault="00960041" w:rsidP="00960041">
      <w:pPr>
        <w:pStyle w:val="prastasis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20A5F">
        <w:rPr>
          <w:rFonts w:ascii="Times New Roman" w:hAnsi="Times New Roman"/>
          <w:b/>
          <w:sz w:val="24"/>
          <w:szCs w:val="24"/>
        </w:rPr>
        <w:t>II . VALANDŲ, SKIRTŲ NETIESIOGINIAI</w:t>
      </w:r>
      <w:r w:rsidRPr="004E5DD4">
        <w:rPr>
          <w:rFonts w:ascii="Times New Roman" w:hAnsi="Times New Roman"/>
          <w:b/>
          <w:sz w:val="24"/>
          <w:szCs w:val="24"/>
        </w:rPr>
        <w:t xml:space="preserve"> DIRBTI SU VAIKAIS, ORGANIZAVIMAS</w:t>
      </w:r>
    </w:p>
    <w:p w:rsidR="00960041" w:rsidRPr="004E5DD4" w:rsidRDefault="00960041" w:rsidP="00960041">
      <w:pPr>
        <w:pStyle w:val="prastasis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 </w:t>
      </w:r>
      <w:r w:rsidR="00513B49">
        <w:rPr>
          <w:rFonts w:ascii="Times New Roman" w:hAnsi="Times New Roman"/>
          <w:sz w:val="24"/>
          <w:szCs w:val="24"/>
        </w:rPr>
        <w:t xml:space="preserve">Vaikų </w:t>
      </w:r>
      <w:r w:rsidRPr="004E5DD4">
        <w:rPr>
          <w:rFonts w:ascii="Times New Roman" w:hAnsi="Times New Roman"/>
          <w:sz w:val="24"/>
          <w:szCs w:val="24"/>
        </w:rPr>
        <w:t xml:space="preserve">darželio ikimokyklinio ugdymo pedagogams (išskyrus specialiosios ikimokyklinio ugdymo auklėtojams) skiriamos 36 valandos per savaitę, iš jų 33 valandos skiriamos tiesiogiai dirbti su vaikais ir 3 valandos netiesiogiai dirbti su vaikais (metodinei veiklai). 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 Netiesioginio darbo su vaikais laikas, naudojamas metodinei veiklai: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6.1.1. pasirengti ugdomajai veiklai;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6.1.2. ugdomajai veiklai planuoti ir kitai dokumentacijai tvarkyti;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6.1.3. programoms, projektams rengti ir dalyvauti projektinėje veikloje;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6.1.4. vaikų pasiekimams vertinti ir analizuoti;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6.1.5. dalyvauti rengiant individualias programas;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6.1.6. pasirengimui atvirai veiklai ir gerosios patirties sklaidai ir apibendrinimui;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6.1.7. turizmo renginiams, išvykoms organizuoti;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6.1.8.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Pr="004E5DD4">
        <w:rPr>
          <w:rFonts w:ascii="Times New Roman" w:hAnsi="Times New Roman"/>
          <w:sz w:val="24"/>
          <w:szCs w:val="24"/>
        </w:rPr>
        <w:t xml:space="preserve">darželio informaciniams leidiniams, publikacijoms, pranešimams ir rekomendacijoms rengti;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6.1.9. grupės ir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="00520A5F" w:rsidRPr="004E5DD4">
        <w:rPr>
          <w:rFonts w:ascii="Times New Roman" w:hAnsi="Times New Roman"/>
          <w:sz w:val="24"/>
          <w:szCs w:val="24"/>
        </w:rPr>
        <w:t xml:space="preserve">darželio </w:t>
      </w:r>
      <w:r w:rsidRPr="004E5DD4">
        <w:rPr>
          <w:rFonts w:ascii="Times New Roman" w:hAnsi="Times New Roman"/>
          <w:sz w:val="24"/>
          <w:szCs w:val="24"/>
        </w:rPr>
        <w:t xml:space="preserve">informaciniams stendams tvarkyti;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6.1.10. edukaciniams-kultūriniams renginiams pasirengti, organizuoti ir dalyvauti juose;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6.1.11. darbui kūrybinėse grupėse;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6.1.12. kvalifikacijos tobulinimo seminarų, konferencijų medžiagai tvarkyti;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6.1.13. tėvams (globėjams) konsultuoti ir pagalbai ugdymo klausimais teikti;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6.1.14. tiriamajai analitinei veiklai organizuoti ir vykdyti;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lastRenderedPageBreak/>
        <w:t xml:space="preserve">6.1.15. dokumentacijai tvarkyti, rengiantis atestuotis;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6.1.16. ugdymo priemonėms gaminti</w:t>
      </w:r>
      <w:r w:rsidR="00520A5F">
        <w:rPr>
          <w:rFonts w:ascii="Times New Roman" w:hAnsi="Times New Roman"/>
          <w:sz w:val="24"/>
          <w:szCs w:val="24"/>
        </w:rPr>
        <w:t>;</w:t>
      </w:r>
      <w:r w:rsidRPr="004E5DD4">
        <w:rPr>
          <w:rFonts w:ascii="Times New Roman" w:hAnsi="Times New Roman"/>
          <w:sz w:val="24"/>
          <w:szCs w:val="24"/>
        </w:rPr>
        <w:t xml:space="preserve"> </w:t>
      </w:r>
    </w:p>
    <w:p w:rsidR="000D4E7C" w:rsidRDefault="00960041" w:rsidP="000D4E7C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6.1.17. savišvietai ir veiklos savianalizei, įsivertinimui.</w:t>
      </w:r>
    </w:p>
    <w:p w:rsidR="00960041" w:rsidRPr="004E5DD4" w:rsidRDefault="000D4E7C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6.1.18. kvalifikacijos</w:t>
      </w:r>
      <w:r w:rsidRPr="004E5DD4"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 xml:space="preserve">obulinimui ir kelimui kitose ugdymo </w:t>
      </w:r>
      <w:r w:rsidRPr="004E5DD4">
        <w:rPr>
          <w:rFonts w:ascii="Times New Roman" w:hAnsi="Times New Roman"/>
          <w:sz w:val="24"/>
          <w:szCs w:val="24"/>
        </w:rPr>
        <w:t xml:space="preserve">institucijose, bibliotekose ar kitokiais būdais.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6.2. Netiesioginio darbo su vaikais laikas, naudojamas kitai visuomeninei veiklai: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6.2.1. darbui įstaigos savivaldoje;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6.2.2. dalyvauti tarybų, komisijų, trumpalaikių ir ilgalaikių darbo grupių veikloje;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6.2.3.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="00520A5F" w:rsidRPr="004E5DD4">
        <w:rPr>
          <w:rFonts w:ascii="Times New Roman" w:hAnsi="Times New Roman"/>
          <w:sz w:val="24"/>
          <w:szCs w:val="24"/>
        </w:rPr>
        <w:t xml:space="preserve">darželio </w:t>
      </w:r>
      <w:r w:rsidRPr="004E5DD4">
        <w:rPr>
          <w:rFonts w:ascii="Times New Roman" w:hAnsi="Times New Roman"/>
          <w:sz w:val="24"/>
          <w:szCs w:val="24"/>
        </w:rPr>
        <w:t xml:space="preserve">veiklos kokybei įsivertinti.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7. Logopedui, dirbančiam su ikimokyklinio amžiaus vaikais skiriamos 27 valandos per savaitę</w:t>
      </w:r>
      <w:r w:rsidR="00520A5F">
        <w:rPr>
          <w:rFonts w:ascii="Times New Roman" w:hAnsi="Times New Roman"/>
          <w:sz w:val="24"/>
          <w:szCs w:val="24"/>
        </w:rPr>
        <w:t xml:space="preserve"> (1 etatui)</w:t>
      </w:r>
      <w:r w:rsidRPr="004E5DD4">
        <w:rPr>
          <w:rFonts w:ascii="Times New Roman" w:hAnsi="Times New Roman"/>
          <w:sz w:val="24"/>
          <w:szCs w:val="24"/>
        </w:rPr>
        <w:t xml:space="preserve">, iš jų 22 valandos skiriamos tiesiogiai dirbti su vaikais ir 5 valandos skiriamos netiesiogiai dirbti su vaikais.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7.1. Netiesioginio darbo su vaikais laiko panaudojimas: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7.1.1. darbams planuoti;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7.1.2. individualioms ir pogrupinėms programoms rengti;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7.1.3. darbui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="00520A5F" w:rsidRPr="004E5DD4">
        <w:rPr>
          <w:rFonts w:ascii="Times New Roman" w:hAnsi="Times New Roman"/>
          <w:sz w:val="24"/>
          <w:szCs w:val="24"/>
        </w:rPr>
        <w:t xml:space="preserve">darželio </w:t>
      </w:r>
      <w:r w:rsidRPr="004E5DD4">
        <w:rPr>
          <w:rFonts w:ascii="Times New Roman" w:hAnsi="Times New Roman"/>
          <w:sz w:val="24"/>
          <w:szCs w:val="24"/>
        </w:rPr>
        <w:t xml:space="preserve">vaiko gerovės komisijoje;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7.1.4. metodinei pagalbai pedagogams, tėvams (globėjams) teikti ir konsultuoti specialiųjų poreikių turinčių vaikų ugdymo klausimais;</w:t>
      </w:r>
    </w:p>
    <w:p w:rsidR="00960041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7.1.5. pagalbai ikimokyklinio ugdymo pedagogams rengiant ugdymo metinius ir savaitinius veiklos planus</w:t>
      </w:r>
      <w:r>
        <w:rPr>
          <w:rFonts w:ascii="Times New Roman" w:hAnsi="Times New Roman"/>
          <w:sz w:val="24"/>
          <w:szCs w:val="24"/>
        </w:rPr>
        <w:t>;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7.1.6.</w:t>
      </w:r>
      <w:r w:rsidRPr="004E5D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lankymuisi vaikų šeimose;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.1.7</w:t>
      </w:r>
      <w:r w:rsidRPr="004E5DD4">
        <w:rPr>
          <w:rFonts w:ascii="Times New Roman" w:hAnsi="Times New Roman"/>
          <w:sz w:val="24"/>
          <w:szCs w:val="24"/>
        </w:rPr>
        <w:t xml:space="preserve">. kitai veiklai, kuri nurodyta šio tvarkos aprašo 6.1 ir 6.2 punktuose.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8. Meninio ugdymo </w:t>
      </w:r>
      <w:r w:rsidR="000D4E7C">
        <w:rPr>
          <w:rFonts w:ascii="Times New Roman" w:hAnsi="Times New Roman"/>
          <w:sz w:val="24"/>
          <w:szCs w:val="24"/>
        </w:rPr>
        <w:t>mokytoju</w:t>
      </w:r>
      <w:r w:rsidRPr="004E5DD4">
        <w:rPr>
          <w:rFonts w:ascii="Times New Roman" w:hAnsi="Times New Roman"/>
          <w:sz w:val="24"/>
          <w:szCs w:val="24"/>
        </w:rPr>
        <w:t>i, dirbančiam ikimokyklinio ugdymo mokykloje su ikimokyklinio amžiaus vaikais, skiriamos 26 valandos per savaitę</w:t>
      </w:r>
      <w:r w:rsidR="00520A5F">
        <w:rPr>
          <w:rFonts w:ascii="Times New Roman" w:hAnsi="Times New Roman"/>
          <w:sz w:val="24"/>
          <w:szCs w:val="24"/>
        </w:rPr>
        <w:t xml:space="preserve"> (1 etatui)</w:t>
      </w:r>
      <w:r w:rsidRPr="004E5DD4">
        <w:rPr>
          <w:rFonts w:ascii="Times New Roman" w:hAnsi="Times New Roman"/>
          <w:sz w:val="24"/>
          <w:szCs w:val="24"/>
        </w:rPr>
        <w:t xml:space="preserve">, iš jų 24 valandos skiriamos tiesiogiai dirbti su vaikais ir 2 valandos skiriamos netiesiogiai dirbti su vaikais.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8.1. Netiesioginio darbo su vaikais laiko panaudojimas: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8.1.1. muzikinio ugdymo veiklai planuoti;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8.1.2. pasirengti muzikinio ugdymo veiklai;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8.1.3.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="00520A5F" w:rsidRPr="004E5DD4">
        <w:rPr>
          <w:rFonts w:ascii="Times New Roman" w:hAnsi="Times New Roman"/>
          <w:sz w:val="24"/>
          <w:szCs w:val="24"/>
        </w:rPr>
        <w:t>darželio</w:t>
      </w:r>
      <w:r w:rsidRPr="004E5DD4">
        <w:rPr>
          <w:rFonts w:ascii="Times New Roman" w:hAnsi="Times New Roman"/>
          <w:sz w:val="24"/>
          <w:szCs w:val="24"/>
        </w:rPr>
        <w:t xml:space="preserve">, </w:t>
      </w:r>
      <w:r w:rsidR="00520A5F">
        <w:rPr>
          <w:rFonts w:ascii="Times New Roman" w:hAnsi="Times New Roman"/>
          <w:sz w:val="24"/>
          <w:szCs w:val="24"/>
        </w:rPr>
        <w:t>kaim</w:t>
      </w:r>
      <w:r w:rsidRPr="004E5DD4">
        <w:rPr>
          <w:rFonts w:ascii="Times New Roman" w:hAnsi="Times New Roman"/>
          <w:sz w:val="24"/>
          <w:szCs w:val="24"/>
        </w:rPr>
        <w:t>o renginiams pasirengti, organizuoti, dalyvauti;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8.1.4. pagalbai ikimokyklinio ugdymo pedagogams rengiant  ugdymo metinius ir savaitinius veiklos planus;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8.1.5. metodinei pagalbai pedagogams, tėvams (globėjams) teikti ir konsultuoti muzikinio vaikų ugdymo klausimais; </w:t>
      </w:r>
    </w:p>
    <w:p w:rsidR="00960041" w:rsidRPr="004E5DD4" w:rsidRDefault="00960041" w:rsidP="00960041">
      <w:pPr>
        <w:pStyle w:val="prastasis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8.1.6. kitai veiklai, kuri nurodyta šio tvarkos aprašo  6.1 ir 6.2 punktuose.  </w:t>
      </w:r>
    </w:p>
    <w:p w:rsidR="00960041" w:rsidRPr="004E5DD4" w:rsidRDefault="00960041" w:rsidP="00960041">
      <w:pPr>
        <w:pStyle w:val="prastasis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041" w:rsidRPr="004E5DD4" w:rsidRDefault="00960041" w:rsidP="00960041">
      <w:pPr>
        <w:pStyle w:val="prastasis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 .</w:t>
      </w:r>
      <w:r w:rsidRPr="004E5DD4">
        <w:rPr>
          <w:rFonts w:ascii="Times New Roman" w:hAnsi="Times New Roman"/>
          <w:b/>
          <w:sz w:val="24"/>
          <w:szCs w:val="24"/>
        </w:rPr>
        <w:t xml:space="preserve"> VALANDŲ, SKIRTŲ NETIESIOGINIAM</w:t>
      </w:r>
      <w:r w:rsidR="00D810E1">
        <w:rPr>
          <w:rFonts w:ascii="Times New Roman" w:hAnsi="Times New Roman"/>
          <w:b/>
          <w:sz w:val="24"/>
          <w:szCs w:val="24"/>
        </w:rPr>
        <w:t xml:space="preserve"> </w:t>
      </w:r>
      <w:r w:rsidRPr="004E5DD4">
        <w:rPr>
          <w:rFonts w:ascii="Times New Roman" w:hAnsi="Times New Roman"/>
          <w:b/>
          <w:sz w:val="24"/>
          <w:szCs w:val="24"/>
        </w:rPr>
        <w:t xml:space="preserve"> DARBUI SU VAIKAIS,  SUTEIKIMAS IR ATSISKAITOMYBĖ</w:t>
      </w:r>
    </w:p>
    <w:p w:rsidR="00960041" w:rsidRPr="004E5DD4" w:rsidRDefault="00960041" w:rsidP="00960041">
      <w:pPr>
        <w:pStyle w:val="prastasis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041" w:rsidRPr="004E5DD4" w:rsidRDefault="00960041" w:rsidP="00960041">
      <w:pPr>
        <w:pStyle w:val="prastasis"/>
        <w:spacing w:after="0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9. Netiesioginiam darbui su vaikais numatytos per savaitę valandos pedagogams įskaičiuojamos į bendrą darbo apskaitos laiką. </w:t>
      </w:r>
    </w:p>
    <w:p w:rsidR="00960041" w:rsidRPr="004E5DD4" w:rsidRDefault="00960041" w:rsidP="00960041">
      <w:pPr>
        <w:pStyle w:val="prastasis"/>
        <w:spacing w:after="0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10. Netiesioginio darbo su vaikais laikas šio tvarkos aprašo 6, 7 ir 8 punktuose apskaičiuotas dirbant 1 etatu. Jei pedagogas dirba ne visą darbo krūvį, tai nekontaktinės valandos apskaičiuojamos proporcingai.  </w:t>
      </w:r>
    </w:p>
    <w:p w:rsidR="00960041" w:rsidRPr="004E5DD4" w:rsidRDefault="00960041" w:rsidP="00960041">
      <w:pPr>
        <w:pStyle w:val="prastasis"/>
        <w:spacing w:after="0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11. Ikimokyklinio u</w:t>
      </w:r>
      <w:r w:rsidR="00520A5F">
        <w:rPr>
          <w:rFonts w:ascii="Times New Roman" w:hAnsi="Times New Roman"/>
          <w:sz w:val="24"/>
          <w:szCs w:val="24"/>
        </w:rPr>
        <w:t xml:space="preserve">gdymo </w:t>
      </w:r>
      <w:r w:rsidRPr="004E5DD4">
        <w:rPr>
          <w:rFonts w:ascii="Times New Roman" w:hAnsi="Times New Roman"/>
          <w:sz w:val="24"/>
          <w:szCs w:val="24"/>
        </w:rPr>
        <w:t>pedagogo</w:t>
      </w:r>
      <w:r w:rsidR="00520A5F">
        <w:rPr>
          <w:rFonts w:ascii="Times New Roman" w:hAnsi="Times New Roman"/>
          <w:sz w:val="24"/>
          <w:szCs w:val="24"/>
        </w:rPr>
        <w:t xml:space="preserve"> ir</w:t>
      </w:r>
      <w:r w:rsidRPr="004E5DD4">
        <w:rPr>
          <w:rFonts w:ascii="Times New Roman" w:hAnsi="Times New Roman"/>
          <w:sz w:val="24"/>
          <w:szCs w:val="24"/>
        </w:rPr>
        <w:t xml:space="preserve"> </w:t>
      </w:r>
      <w:r w:rsidR="00520A5F" w:rsidRPr="004E5DD4">
        <w:rPr>
          <w:rFonts w:ascii="Times New Roman" w:hAnsi="Times New Roman"/>
          <w:sz w:val="24"/>
          <w:szCs w:val="24"/>
        </w:rPr>
        <w:t xml:space="preserve">meninio ugdymo </w:t>
      </w:r>
      <w:r w:rsidR="00520A5F">
        <w:rPr>
          <w:rFonts w:ascii="Times New Roman" w:hAnsi="Times New Roman"/>
          <w:sz w:val="24"/>
          <w:szCs w:val="24"/>
        </w:rPr>
        <w:t xml:space="preserve">mokytojo </w:t>
      </w:r>
      <w:r w:rsidRPr="004E5DD4">
        <w:rPr>
          <w:rFonts w:ascii="Times New Roman" w:hAnsi="Times New Roman"/>
          <w:sz w:val="24"/>
          <w:szCs w:val="24"/>
        </w:rPr>
        <w:t xml:space="preserve">netiesioginio darbo su vaikais valandos </w:t>
      </w:r>
      <w:r w:rsidR="00520A5F" w:rsidRPr="004E5DD4">
        <w:rPr>
          <w:rFonts w:ascii="Times New Roman" w:hAnsi="Times New Roman"/>
          <w:sz w:val="24"/>
          <w:szCs w:val="24"/>
        </w:rPr>
        <w:t xml:space="preserve">nurodomos </w:t>
      </w:r>
      <w:r w:rsidRPr="004E5DD4">
        <w:rPr>
          <w:rFonts w:ascii="Times New Roman" w:hAnsi="Times New Roman"/>
          <w:sz w:val="24"/>
          <w:szCs w:val="24"/>
        </w:rPr>
        <w:t xml:space="preserve">mėnesiniame pedagogų darbo grafike, kurį rengia </w:t>
      </w:r>
      <w:r w:rsidR="00520A5F">
        <w:rPr>
          <w:rFonts w:ascii="Times New Roman" w:hAnsi="Times New Roman"/>
          <w:sz w:val="24"/>
          <w:szCs w:val="24"/>
        </w:rPr>
        <w:t xml:space="preserve">ikimokyklinio ugdymo metodinės grupės pirmininkas, tvirtina direktorius. </w:t>
      </w:r>
      <w:r w:rsidRPr="004E5DD4">
        <w:rPr>
          <w:rFonts w:ascii="Times New Roman" w:hAnsi="Times New Roman"/>
          <w:sz w:val="24"/>
          <w:szCs w:val="24"/>
        </w:rPr>
        <w:t>Logopedo metodinės valandos nurodomas mokslo metų darbo grafike, esant būtinumui jis gali būti koreguojamas.</w:t>
      </w:r>
    </w:p>
    <w:p w:rsidR="00960041" w:rsidRDefault="00960041" w:rsidP="000D4E7C">
      <w:pPr>
        <w:pStyle w:val="prastasis"/>
        <w:spacing w:after="0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 12. Pedagoga</w:t>
      </w:r>
      <w:r w:rsidR="000D4E7C">
        <w:rPr>
          <w:rFonts w:ascii="Times New Roman" w:hAnsi="Times New Roman"/>
          <w:sz w:val="24"/>
          <w:szCs w:val="24"/>
        </w:rPr>
        <w:t>i</w:t>
      </w:r>
      <w:r w:rsidRPr="004E5DD4">
        <w:rPr>
          <w:rFonts w:ascii="Times New Roman" w:hAnsi="Times New Roman"/>
          <w:sz w:val="24"/>
          <w:szCs w:val="24"/>
        </w:rPr>
        <w:t xml:space="preserve"> netiesioginio darbo su vaikais valandomis </w:t>
      </w:r>
      <w:r w:rsidR="000D4E7C">
        <w:rPr>
          <w:rFonts w:ascii="Times New Roman" w:hAnsi="Times New Roman"/>
          <w:sz w:val="24"/>
          <w:szCs w:val="24"/>
        </w:rPr>
        <w:t xml:space="preserve">gali </w:t>
      </w:r>
      <w:r w:rsidRPr="004E5DD4">
        <w:rPr>
          <w:rFonts w:ascii="Times New Roman" w:hAnsi="Times New Roman"/>
          <w:sz w:val="24"/>
          <w:szCs w:val="24"/>
        </w:rPr>
        <w:t>dirb</w:t>
      </w:r>
      <w:r w:rsidR="000D4E7C">
        <w:rPr>
          <w:rFonts w:ascii="Times New Roman" w:hAnsi="Times New Roman"/>
          <w:sz w:val="24"/>
          <w:szCs w:val="24"/>
        </w:rPr>
        <w:t>ti</w:t>
      </w:r>
      <w:r w:rsidRPr="004E5DD4">
        <w:rPr>
          <w:rFonts w:ascii="Times New Roman" w:hAnsi="Times New Roman"/>
          <w:sz w:val="24"/>
          <w:szCs w:val="24"/>
        </w:rPr>
        <w:t xml:space="preserve"> </w:t>
      </w:r>
      <w:r w:rsidR="000D4E7C">
        <w:rPr>
          <w:rFonts w:ascii="Times New Roman" w:hAnsi="Times New Roman"/>
          <w:sz w:val="24"/>
          <w:szCs w:val="24"/>
        </w:rPr>
        <w:t xml:space="preserve">tiek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>
        <w:rPr>
          <w:rFonts w:ascii="Times New Roman" w:hAnsi="Times New Roman"/>
          <w:sz w:val="24"/>
          <w:szCs w:val="24"/>
        </w:rPr>
        <w:t xml:space="preserve">darželyje, </w:t>
      </w:r>
      <w:r w:rsidR="000D4E7C">
        <w:rPr>
          <w:rFonts w:ascii="Times New Roman" w:hAnsi="Times New Roman"/>
          <w:sz w:val="24"/>
          <w:szCs w:val="24"/>
        </w:rPr>
        <w:t xml:space="preserve">tiek už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="000D4E7C" w:rsidRPr="004E5DD4">
        <w:rPr>
          <w:rFonts w:ascii="Times New Roman" w:hAnsi="Times New Roman"/>
          <w:sz w:val="24"/>
          <w:szCs w:val="24"/>
        </w:rPr>
        <w:t>darž</w:t>
      </w:r>
      <w:r w:rsidR="000D4E7C">
        <w:rPr>
          <w:rFonts w:ascii="Times New Roman" w:hAnsi="Times New Roman"/>
          <w:sz w:val="24"/>
          <w:szCs w:val="24"/>
        </w:rPr>
        <w:t>elio ribų</w:t>
      </w:r>
      <w:r w:rsidRPr="004E5DD4">
        <w:rPr>
          <w:rFonts w:ascii="Times New Roman" w:hAnsi="Times New Roman"/>
          <w:sz w:val="24"/>
          <w:szCs w:val="24"/>
        </w:rPr>
        <w:t xml:space="preserve">. </w:t>
      </w:r>
    </w:p>
    <w:p w:rsidR="00960041" w:rsidRPr="004E5DD4" w:rsidRDefault="000D4E7C" w:rsidP="000D4E7C">
      <w:pPr>
        <w:pStyle w:val="prastasi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="00960041">
        <w:rPr>
          <w:rFonts w:ascii="Times New Roman" w:hAnsi="Times New Roman"/>
          <w:sz w:val="24"/>
          <w:szCs w:val="24"/>
        </w:rPr>
        <w:t xml:space="preserve">     </w:t>
      </w:r>
      <w:r w:rsidR="00960041" w:rsidRPr="004E5DD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3.</w:t>
      </w:r>
      <w:r w:rsidR="00960041" w:rsidRPr="004E5D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Esant reikalui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="00960041" w:rsidRPr="004E5DD4">
        <w:rPr>
          <w:rFonts w:ascii="Times New Roman" w:hAnsi="Times New Roman"/>
          <w:sz w:val="24"/>
          <w:szCs w:val="24"/>
        </w:rPr>
        <w:t>darželio</w:t>
      </w:r>
      <w:r w:rsidR="00D810E1">
        <w:rPr>
          <w:rFonts w:ascii="Times New Roman" w:hAnsi="Times New Roman"/>
          <w:sz w:val="24"/>
          <w:szCs w:val="24"/>
        </w:rPr>
        <w:t xml:space="preserve"> direktorius</w:t>
      </w:r>
      <w:r>
        <w:rPr>
          <w:rFonts w:ascii="Times New Roman" w:hAnsi="Times New Roman"/>
          <w:sz w:val="24"/>
          <w:szCs w:val="24"/>
        </w:rPr>
        <w:t xml:space="preserve"> gali reikalauti </w:t>
      </w:r>
      <w:r w:rsidR="004F59FA">
        <w:rPr>
          <w:rFonts w:ascii="Times New Roman" w:hAnsi="Times New Roman"/>
          <w:sz w:val="24"/>
          <w:szCs w:val="24"/>
        </w:rPr>
        <w:t xml:space="preserve">iš pedagogo </w:t>
      </w:r>
      <w:r>
        <w:rPr>
          <w:rFonts w:ascii="Times New Roman" w:hAnsi="Times New Roman"/>
          <w:sz w:val="24"/>
          <w:szCs w:val="24"/>
        </w:rPr>
        <w:t>ataskaitos</w:t>
      </w:r>
      <w:r w:rsidR="004F59FA">
        <w:rPr>
          <w:rFonts w:ascii="Times New Roman" w:hAnsi="Times New Roman"/>
          <w:sz w:val="24"/>
          <w:szCs w:val="24"/>
        </w:rPr>
        <w:t xml:space="preserve"> raštu</w:t>
      </w:r>
      <w:r w:rsidR="00960041" w:rsidRPr="004E5DD4">
        <w:rPr>
          <w:rFonts w:ascii="Times New Roman" w:hAnsi="Times New Roman"/>
          <w:sz w:val="24"/>
          <w:szCs w:val="24"/>
        </w:rPr>
        <w:t xml:space="preserve"> apie neties</w:t>
      </w:r>
      <w:r w:rsidR="004F59FA">
        <w:rPr>
          <w:rFonts w:ascii="Times New Roman" w:hAnsi="Times New Roman"/>
          <w:sz w:val="24"/>
          <w:szCs w:val="24"/>
        </w:rPr>
        <w:t>ioginio darbo</w:t>
      </w:r>
      <w:r w:rsidR="00960041">
        <w:rPr>
          <w:rFonts w:ascii="Times New Roman" w:hAnsi="Times New Roman"/>
          <w:sz w:val="24"/>
          <w:szCs w:val="24"/>
        </w:rPr>
        <w:t xml:space="preserve"> su vaikais valandų</w:t>
      </w:r>
      <w:r>
        <w:rPr>
          <w:rFonts w:ascii="Times New Roman" w:hAnsi="Times New Roman"/>
          <w:sz w:val="24"/>
          <w:szCs w:val="24"/>
        </w:rPr>
        <w:t xml:space="preserve"> </w:t>
      </w:r>
      <w:r w:rsidR="004F59FA">
        <w:rPr>
          <w:rFonts w:ascii="Times New Roman" w:hAnsi="Times New Roman"/>
          <w:sz w:val="24"/>
          <w:szCs w:val="24"/>
        </w:rPr>
        <w:t xml:space="preserve">panaudojimą, siekiant nustatyti šių valandų panaudojimo </w:t>
      </w:r>
      <w:r w:rsidR="00960041" w:rsidRPr="004E5DD4">
        <w:rPr>
          <w:rFonts w:ascii="Times New Roman" w:hAnsi="Times New Roman"/>
          <w:sz w:val="24"/>
          <w:szCs w:val="24"/>
        </w:rPr>
        <w:t xml:space="preserve">tikslingumą.  </w:t>
      </w:r>
    </w:p>
    <w:p w:rsidR="00960041" w:rsidRPr="004E5DD4" w:rsidRDefault="00960041" w:rsidP="00960041">
      <w:pPr>
        <w:pStyle w:val="prastasis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041" w:rsidRPr="004E5DD4" w:rsidRDefault="00960041" w:rsidP="00960041">
      <w:pPr>
        <w:pStyle w:val="prastasis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  <w:r w:rsidRPr="004E5DD4">
        <w:rPr>
          <w:rFonts w:ascii="Times New Roman" w:hAnsi="Times New Roman"/>
          <w:b/>
          <w:sz w:val="24"/>
          <w:szCs w:val="24"/>
        </w:rPr>
        <w:t xml:space="preserve"> BAIGIAMOSIOS NUOSTATOS</w:t>
      </w:r>
    </w:p>
    <w:p w:rsidR="00960041" w:rsidRPr="004E5DD4" w:rsidRDefault="00960041" w:rsidP="00960041">
      <w:pPr>
        <w:pStyle w:val="prastasis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041" w:rsidRPr="004E5DD4" w:rsidRDefault="00960041" w:rsidP="00960041">
      <w:pPr>
        <w:pStyle w:val="prastasis"/>
        <w:spacing w:after="0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1</w:t>
      </w:r>
      <w:r w:rsidR="004F59FA">
        <w:rPr>
          <w:rFonts w:ascii="Times New Roman" w:hAnsi="Times New Roman"/>
          <w:sz w:val="24"/>
          <w:szCs w:val="24"/>
        </w:rPr>
        <w:t>4</w:t>
      </w:r>
      <w:r w:rsidRPr="004E5DD4">
        <w:rPr>
          <w:rFonts w:ascii="Times New Roman" w:hAnsi="Times New Roman"/>
          <w:sz w:val="24"/>
          <w:szCs w:val="24"/>
        </w:rPr>
        <w:t xml:space="preserve">. </w:t>
      </w:r>
      <w:r w:rsidR="004F59FA">
        <w:rPr>
          <w:rFonts w:ascii="Times New Roman" w:hAnsi="Times New Roman"/>
          <w:sz w:val="24"/>
          <w:szCs w:val="24"/>
        </w:rPr>
        <w:t xml:space="preserve">Pedagogų, </w:t>
      </w:r>
      <w:r w:rsidR="004F59FA" w:rsidRPr="004F59FA">
        <w:rPr>
          <w:rFonts w:ascii="Times New Roman" w:hAnsi="Times New Roman"/>
          <w:sz w:val="24"/>
          <w:szCs w:val="24"/>
        </w:rPr>
        <w:t>dirbančių ikimokyklinio ugdymo grupėse, n</w:t>
      </w:r>
      <w:r w:rsidRPr="004F59FA">
        <w:rPr>
          <w:rFonts w:ascii="Times New Roman" w:hAnsi="Times New Roman"/>
          <w:sz w:val="24"/>
          <w:szCs w:val="24"/>
        </w:rPr>
        <w:t>etiesioginio</w:t>
      </w:r>
      <w:r w:rsidRPr="004E5DD4">
        <w:rPr>
          <w:rFonts w:ascii="Times New Roman" w:hAnsi="Times New Roman"/>
          <w:sz w:val="24"/>
          <w:szCs w:val="24"/>
        </w:rPr>
        <w:t xml:space="preserve"> darbo su vaikais </w:t>
      </w:r>
      <w:r w:rsidR="004F59FA">
        <w:rPr>
          <w:rFonts w:ascii="Times New Roman" w:hAnsi="Times New Roman"/>
          <w:sz w:val="24"/>
          <w:szCs w:val="24"/>
        </w:rPr>
        <w:t xml:space="preserve">valandų panaudojimo </w:t>
      </w:r>
      <w:r w:rsidRPr="004E5DD4">
        <w:rPr>
          <w:rFonts w:ascii="Times New Roman" w:hAnsi="Times New Roman"/>
          <w:sz w:val="24"/>
          <w:szCs w:val="24"/>
        </w:rPr>
        <w:t xml:space="preserve">tvarka aptariama Metodinės grupės posėdyje ir Mokytojų tarybos posėdyje. Mokytojų tarybai pritarus tvarką įsakymu tvirtina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Pr="004E5DD4">
        <w:rPr>
          <w:rFonts w:ascii="Times New Roman" w:hAnsi="Times New Roman"/>
          <w:sz w:val="24"/>
          <w:szCs w:val="24"/>
        </w:rPr>
        <w:t>darželio direktorius.</w:t>
      </w:r>
    </w:p>
    <w:p w:rsidR="00960041" w:rsidRDefault="00960041" w:rsidP="00960041">
      <w:pPr>
        <w:pStyle w:val="prastasis"/>
        <w:spacing w:after="0"/>
        <w:ind w:firstLine="1077"/>
        <w:jc w:val="both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 xml:space="preserve">18. </w:t>
      </w:r>
      <w:r w:rsidR="004F59FA">
        <w:rPr>
          <w:rFonts w:ascii="Times New Roman" w:hAnsi="Times New Roman"/>
          <w:sz w:val="24"/>
          <w:szCs w:val="24"/>
        </w:rPr>
        <w:t xml:space="preserve">Pedagogų, </w:t>
      </w:r>
      <w:r w:rsidR="004F59FA" w:rsidRPr="004F59FA">
        <w:rPr>
          <w:rFonts w:ascii="Times New Roman" w:hAnsi="Times New Roman"/>
          <w:sz w:val="24"/>
          <w:szCs w:val="24"/>
        </w:rPr>
        <w:t>dirbančių ikimokyklinio ugdymo grupėse, netiesioginio</w:t>
      </w:r>
      <w:r w:rsidR="004F59FA" w:rsidRPr="004E5DD4">
        <w:rPr>
          <w:rFonts w:ascii="Times New Roman" w:hAnsi="Times New Roman"/>
          <w:sz w:val="24"/>
          <w:szCs w:val="24"/>
        </w:rPr>
        <w:t xml:space="preserve"> darbo su vaikais </w:t>
      </w:r>
      <w:r w:rsidR="004F59FA">
        <w:rPr>
          <w:rFonts w:ascii="Times New Roman" w:hAnsi="Times New Roman"/>
          <w:sz w:val="24"/>
          <w:szCs w:val="24"/>
        </w:rPr>
        <w:t xml:space="preserve">valandų panaudojimo </w:t>
      </w:r>
      <w:r w:rsidRPr="004E5DD4">
        <w:rPr>
          <w:rFonts w:ascii="Times New Roman" w:hAnsi="Times New Roman"/>
          <w:sz w:val="24"/>
          <w:szCs w:val="24"/>
        </w:rPr>
        <w:t xml:space="preserve">tvarkos vykdymą kontroliuoja </w:t>
      </w:r>
      <w:r w:rsidR="00D810E1">
        <w:rPr>
          <w:rFonts w:ascii="Times New Roman" w:hAnsi="Times New Roman"/>
          <w:sz w:val="24"/>
          <w:szCs w:val="24"/>
        </w:rPr>
        <w:t xml:space="preserve">vaikų </w:t>
      </w:r>
      <w:r w:rsidRPr="004E5DD4">
        <w:rPr>
          <w:rFonts w:ascii="Times New Roman" w:hAnsi="Times New Roman"/>
          <w:sz w:val="24"/>
          <w:szCs w:val="24"/>
        </w:rPr>
        <w:t>darželio direktorius.</w:t>
      </w:r>
    </w:p>
    <w:p w:rsidR="003012FE" w:rsidRDefault="003012FE" w:rsidP="00960041">
      <w:pPr>
        <w:pStyle w:val="prastasis"/>
        <w:spacing w:after="0"/>
        <w:ind w:firstLine="1077"/>
        <w:jc w:val="both"/>
        <w:rPr>
          <w:rFonts w:ascii="Times New Roman" w:hAnsi="Times New Roman"/>
          <w:sz w:val="24"/>
          <w:szCs w:val="24"/>
        </w:rPr>
      </w:pPr>
    </w:p>
    <w:p w:rsidR="003012FE" w:rsidRPr="004E5DD4" w:rsidRDefault="003012FE" w:rsidP="00960041">
      <w:pPr>
        <w:pStyle w:val="prastasis"/>
        <w:spacing w:after="0"/>
        <w:ind w:firstLine="1077"/>
        <w:jc w:val="both"/>
        <w:rPr>
          <w:rFonts w:ascii="Times New Roman" w:hAnsi="Times New Roman"/>
          <w:sz w:val="24"/>
          <w:szCs w:val="24"/>
        </w:rPr>
      </w:pPr>
    </w:p>
    <w:p w:rsidR="00960041" w:rsidRPr="004E5DD4" w:rsidRDefault="00960041" w:rsidP="00960041">
      <w:pPr>
        <w:pStyle w:val="prastasis"/>
        <w:spacing w:after="0"/>
        <w:jc w:val="center"/>
        <w:rPr>
          <w:rFonts w:ascii="Times New Roman" w:hAnsi="Times New Roman"/>
          <w:sz w:val="24"/>
          <w:szCs w:val="24"/>
        </w:rPr>
      </w:pPr>
      <w:r w:rsidRPr="004E5DD4">
        <w:rPr>
          <w:rFonts w:ascii="Times New Roman" w:hAnsi="Times New Roman"/>
          <w:sz w:val="24"/>
          <w:szCs w:val="24"/>
        </w:rPr>
        <w:t>____________________________</w:t>
      </w:r>
    </w:p>
    <w:p w:rsidR="00960041" w:rsidRDefault="00960041" w:rsidP="00960041">
      <w:pPr>
        <w:pStyle w:val="prastasis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041" w:rsidRPr="008F7974" w:rsidRDefault="00960041" w:rsidP="008F7974">
      <w:pPr>
        <w:pStyle w:val="prastasis"/>
        <w:spacing w:after="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245"/>
        <w:gridCol w:w="4961"/>
      </w:tblGrid>
      <w:tr w:rsidR="00960041" w:rsidRPr="008F7974" w:rsidTr="008F7974">
        <w:trPr>
          <w:trHeight w:val="1371"/>
        </w:trPr>
        <w:tc>
          <w:tcPr>
            <w:tcW w:w="5245" w:type="dxa"/>
            <w:shd w:val="clear" w:color="auto" w:fill="FFFFFF"/>
          </w:tcPr>
          <w:p w:rsidR="008F7974" w:rsidRPr="008F7974" w:rsidRDefault="008F7974" w:rsidP="008F7974">
            <w:pPr>
              <w:autoSpaceDE w:val="0"/>
              <w:spacing w:after="0"/>
              <w:rPr>
                <w:rFonts w:ascii="Times New Roman" w:hAnsi="Times New Roman"/>
              </w:rPr>
            </w:pPr>
            <w:r w:rsidRPr="008F7974">
              <w:rPr>
                <w:rFonts w:ascii="Times New Roman" w:hAnsi="Times New Roman"/>
              </w:rPr>
              <w:t>PRITARTA</w:t>
            </w:r>
          </w:p>
          <w:p w:rsidR="008F7974" w:rsidRPr="008F7974" w:rsidRDefault="008F7974" w:rsidP="008F7974">
            <w:pPr>
              <w:autoSpaceDE w:val="0"/>
              <w:spacing w:after="0"/>
              <w:rPr>
                <w:rFonts w:ascii="Times New Roman" w:hAnsi="Times New Roman"/>
              </w:rPr>
            </w:pPr>
            <w:r w:rsidRPr="008F7974">
              <w:rPr>
                <w:rFonts w:ascii="Times New Roman" w:hAnsi="Times New Roman"/>
              </w:rPr>
              <w:t xml:space="preserve">Vilniaus r. </w:t>
            </w:r>
            <w:r w:rsidR="00D810E1">
              <w:rPr>
                <w:rFonts w:ascii="Times New Roman" w:hAnsi="Times New Roman"/>
              </w:rPr>
              <w:t xml:space="preserve">Glitiškių vaikų </w:t>
            </w:r>
            <w:r w:rsidRPr="008F7974">
              <w:rPr>
                <w:rFonts w:ascii="Times New Roman" w:hAnsi="Times New Roman"/>
              </w:rPr>
              <w:t xml:space="preserve">darželio </w:t>
            </w:r>
          </w:p>
          <w:p w:rsidR="008F7974" w:rsidRPr="008F7974" w:rsidRDefault="008F7974" w:rsidP="008F7974">
            <w:pPr>
              <w:autoSpaceDE w:val="0"/>
              <w:spacing w:after="0"/>
              <w:rPr>
                <w:rFonts w:ascii="Times New Roman" w:hAnsi="Times New Roman"/>
              </w:rPr>
            </w:pPr>
            <w:r w:rsidRPr="008F7974">
              <w:rPr>
                <w:rFonts w:ascii="Times New Roman" w:hAnsi="Times New Roman"/>
              </w:rPr>
              <w:t xml:space="preserve">Metodinės tarybos </w:t>
            </w:r>
          </w:p>
          <w:p w:rsidR="008F7974" w:rsidRPr="008F7974" w:rsidRDefault="008F7974" w:rsidP="008F7974">
            <w:pPr>
              <w:autoSpaceDE w:val="0"/>
              <w:spacing w:after="0"/>
              <w:rPr>
                <w:rFonts w:ascii="Times New Roman" w:hAnsi="Times New Roman"/>
              </w:rPr>
            </w:pPr>
            <w:r w:rsidRPr="008F7974">
              <w:rPr>
                <w:rFonts w:ascii="Times New Roman" w:hAnsi="Times New Roman"/>
              </w:rPr>
              <w:t>posėdžio protokoliniu</w:t>
            </w:r>
            <w:r w:rsidR="00D810E1">
              <w:rPr>
                <w:rFonts w:ascii="Times New Roman" w:hAnsi="Times New Roman"/>
              </w:rPr>
              <w:t xml:space="preserve"> </w:t>
            </w:r>
            <w:r w:rsidRPr="008F7974">
              <w:rPr>
                <w:rFonts w:ascii="Times New Roman" w:hAnsi="Times New Roman"/>
              </w:rPr>
              <w:t xml:space="preserve"> nutarimu </w:t>
            </w:r>
          </w:p>
          <w:p w:rsidR="008F7974" w:rsidRPr="008F7974" w:rsidRDefault="00D810E1" w:rsidP="008F7974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(2021</w:t>
            </w:r>
            <w:r w:rsidR="008F7974" w:rsidRPr="008F7974">
              <w:rPr>
                <w:rFonts w:ascii="Times New Roman" w:hAnsi="Times New Roman"/>
              </w:rPr>
              <w:t xml:space="preserve"> m.</w:t>
            </w:r>
            <w:r>
              <w:rPr>
                <w:rFonts w:ascii="Times New Roman" w:hAnsi="Times New Roman"/>
              </w:rPr>
              <w:t xml:space="preserve"> sausio</w:t>
            </w:r>
            <w:r w:rsidR="00876AD0">
              <w:rPr>
                <w:rFonts w:ascii="Times New Roman" w:hAnsi="Times New Roman"/>
              </w:rPr>
              <w:t xml:space="preserve"> 11</w:t>
            </w:r>
            <w:r>
              <w:rPr>
                <w:rFonts w:ascii="Times New Roman" w:hAnsi="Times New Roman"/>
              </w:rPr>
              <w:t xml:space="preserve"> d. posėdžio protokolas Nr. 1</w:t>
            </w:r>
            <w:r w:rsidR="008F7974" w:rsidRPr="008F7974">
              <w:rPr>
                <w:rFonts w:ascii="Times New Roman" w:hAnsi="Times New Roman"/>
              </w:rPr>
              <w:t>)</w:t>
            </w:r>
          </w:p>
          <w:p w:rsidR="00960041" w:rsidRPr="008F7974" w:rsidRDefault="00960041" w:rsidP="008F7974">
            <w:pPr>
              <w:autoSpaceDE w:val="0"/>
              <w:spacing w:after="0"/>
              <w:rPr>
                <w:rFonts w:ascii="Times New Roman" w:hAnsi="Times New Roman"/>
                <w:lang w:eastAsia="lt-LT"/>
              </w:rPr>
            </w:pPr>
          </w:p>
        </w:tc>
        <w:tc>
          <w:tcPr>
            <w:tcW w:w="4961" w:type="dxa"/>
            <w:shd w:val="clear" w:color="auto" w:fill="FFFFFF"/>
          </w:tcPr>
          <w:p w:rsidR="00960041" w:rsidRPr="008F7974" w:rsidRDefault="00960041" w:rsidP="008F7974">
            <w:pPr>
              <w:autoSpaceDE w:val="0"/>
              <w:spacing w:after="0"/>
              <w:rPr>
                <w:rFonts w:ascii="Times New Roman" w:hAnsi="Times New Roman"/>
                <w:lang w:eastAsia="lt-LT"/>
              </w:rPr>
            </w:pPr>
          </w:p>
        </w:tc>
      </w:tr>
    </w:tbl>
    <w:p w:rsidR="00960041" w:rsidRDefault="00960041" w:rsidP="008F7974">
      <w:pPr>
        <w:pStyle w:val="prastasis"/>
        <w:spacing w:after="0"/>
        <w:rPr>
          <w:rFonts w:ascii="Times New Roman" w:hAnsi="Times New Roman"/>
          <w:sz w:val="24"/>
          <w:szCs w:val="24"/>
        </w:rPr>
      </w:pPr>
    </w:p>
    <w:sectPr w:rsidR="00960041" w:rsidSect="00960041">
      <w:pgSz w:w="12240" w:h="15840"/>
      <w:pgMar w:top="568" w:right="4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04B5B"/>
    <w:multiLevelType w:val="hybridMultilevel"/>
    <w:tmpl w:val="EB4A1E08"/>
    <w:lvl w:ilvl="0" w:tplc="6E98498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0041"/>
    <w:rsid w:val="000D4E7C"/>
    <w:rsid w:val="002A135E"/>
    <w:rsid w:val="003012FE"/>
    <w:rsid w:val="00304F25"/>
    <w:rsid w:val="00481EC2"/>
    <w:rsid w:val="004F59FA"/>
    <w:rsid w:val="00513B49"/>
    <w:rsid w:val="00520A5F"/>
    <w:rsid w:val="005D23CC"/>
    <w:rsid w:val="00731E79"/>
    <w:rsid w:val="00876AD0"/>
    <w:rsid w:val="008F7974"/>
    <w:rsid w:val="00917073"/>
    <w:rsid w:val="00960041"/>
    <w:rsid w:val="00A563F4"/>
    <w:rsid w:val="00BD6DB8"/>
    <w:rsid w:val="00CF10D2"/>
    <w:rsid w:val="00D810E1"/>
    <w:rsid w:val="00F9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041"/>
    <w:pPr>
      <w:spacing w:after="160" w:line="254" w:lineRule="auto"/>
      <w:ind w:firstLine="0"/>
      <w:textAlignment w:val="baseline"/>
    </w:pPr>
    <w:rPr>
      <w:rFonts w:ascii="Calibri" w:eastAsia="Calibri" w:hAnsi="Calibri" w:cs="Times New Roman"/>
      <w:lang w:val="lt-LT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EC2"/>
    <w:pPr>
      <w:keepNext/>
      <w:keepLines/>
      <w:spacing w:before="200" w:after="0" w:line="240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">
    <w:name w:val="Įprastasis"/>
    <w:rsid w:val="00960041"/>
    <w:pPr>
      <w:suppressAutoHyphens/>
      <w:spacing w:after="160" w:line="254" w:lineRule="auto"/>
      <w:ind w:firstLine="0"/>
      <w:textAlignment w:val="baseline"/>
    </w:pPr>
    <w:rPr>
      <w:rFonts w:ascii="Calibri" w:eastAsia="Calibri" w:hAnsi="Calibri" w:cs="Times New Roman"/>
      <w:lang w:val="lt-LT" w:eastAsia="ar-SA"/>
    </w:rPr>
  </w:style>
  <w:style w:type="table" w:styleId="TableGrid">
    <w:name w:val="Table Grid"/>
    <w:basedOn w:val="TableNormal"/>
    <w:rsid w:val="00960041"/>
    <w:pPr>
      <w:spacing w:after="160" w:line="254" w:lineRule="auto"/>
      <w:ind w:firstLine="0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960041"/>
    <w:pPr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Strong">
    <w:name w:val="Strong"/>
    <w:qFormat/>
    <w:rsid w:val="0096004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E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semiHidden/>
    <w:unhideWhenUsed/>
    <w:rsid w:val="00481EC2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481EC2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NoSpacing">
    <w:name w:val="No Spacing"/>
    <w:uiPriority w:val="1"/>
    <w:qFormat/>
    <w:rsid w:val="00481EC2"/>
    <w:pPr>
      <w:ind w:firstLine="0"/>
    </w:pPr>
    <w:rPr>
      <w:rFonts w:ascii="Calibri" w:eastAsia="Times New Roman" w:hAnsi="Calibri" w:cs="Times New Roman"/>
      <w:lang w:val="lt-LT" w:eastAsia="lt-LT"/>
    </w:rPr>
  </w:style>
  <w:style w:type="paragraph" w:customStyle="1" w:styleId="Institucija">
    <w:name w:val="Institucija"/>
    <w:basedOn w:val="Header"/>
    <w:rsid w:val="00481EC2"/>
    <w:pPr>
      <w:tabs>
        <w:tab w:val="clear" w:pos="4153"/>
        <w:tab w:val="clear" w:pos="8306"/>
      </w:tabs>
      <w:jc w:val="center"/>
    </w:pPr>
    <w:rPr>
      <w:b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2021-01-22T09:09:00Z</cp:lastPrinted>
  <dcterms:created xsi:type="dcterms:W3CDTF">2017-03-17T08:58:00Z</dcterms:created>
  <dcterms:modified xsi:type="dcterms:W3CDTF">2021-01-22T09:17:00Z</dcterms:modified>
</cp:coreProperties>
</file>